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5EA98" w14:textId="77777777" w:rsidR="00C17223" w:rsidRDefault="00C17223">
      <w:pPr>
        <w:jc w:val="center"/>
        <w:rPr>
          <w:b/>
        </w:rPr>
      </w:pPr>
    </w:p>
    <w:p w14:paraId="60A57C18" w14:textId="77777777" w:rsidR="00C17223" w:rsidRDefault="00C17223">
      <w:pPr>
        <w:jc w:val="center"/>
        <w:rPr>
          <w:b/>
        </w:rPr>
      </w:pPr>
    </w:p>
    <w:p w14:paraId="47968B5F" w14:textId="77777777" w:rsidR="00C17223" w:rsidRDefault="000B7893">
      <w:pPr>
        <w:jc w:val="center"/>
        <w:rPr>
          <w:b/>
        </w:rPr>
      </w:pPr>
      <w:r>
        <w:rPr>
          <w:b/>
        </w:rPr>
        <w:t xml:space="preserve">Список публикаций в международных рецензируемых изданиях, </w:t>
      </w:r>
    </w:p>
    <w:p w14:paraId="756DA682" w14:textId="77777777" w:rsidR="00C17223" w:rsidRDefault="000B7893">
      <w:pPr>
        <w:jc w:val="center"/>
        <w:rPr>
          <w:b/>
        </w:rPr>
      </w:pPr>
      <w:bookmarkStart w:id="0" w:name="_heading=h.qkonipefrp9d" w:colFirst="0" w:colLast="0"/>
      <w:bookmarkEnd w:id="0"/>
      <w:r>
        <w:rPr>
          <w:b/>
        </w:rPr>
        <w:t>доктора филологических наук, профессор кафедры синхронного перевода</w:t>
      </w:r>
    </w:p>
    <w:p w14:paraId="0A99B1C1" w14:textId="77777777" w:rsidR="00C17223" w:rsidRPr="000B7893" w:rsidRDefault="000B7893">
      <w:pPr>
        <w:jc w:val="center"/>
        <w:rPr>
          <w:lang w:val="en-US"/>
        </w:rPr>
      </w:pPr>
      <w:r>
        <w:t>Ислам</w:t>
      </w:r>
      <w:r w:rsidRPr="000B7893">
        <w:rPr>
          <w:lang w:val="en-US"/>
        </w:rPr>
        <w:t xml:space="preserve"> </w:t>
      </w:r>
      <w:proofErr w:type="spellStart"/>
      <w:r>
        <w:t>Айбарша</w:t>
      </w:r>
      <w:proofErr w:type="spellEnd"/>
    </w:p>
    <w:p w14:paraId="4544FB93" w14:textId="77777777" w:rsidR="00C17223" w:rsidRPr="000B7893" w:rsidRDefault="000B7893">
      <w:pPr>
        <w:jc w:val="center"/>
        <w:rPr>
          <w:lang w:val="en-US"/>
        </w:rPr>
      </w:pPr>
      <w:r w:rsidRPr="000B7893">
        <w:rPr>
          <w:lang w:val="en-US"/>
        </w:rPr>
        <w:t xml:space="preserve">(Islam </w:t>
      </w:r>
      <w:proofErr w:type="spellStart"/>
      <w:r w:rsidRPr="000B7893">
        <w:rPr>
          <w:lang w:val="en-US"/>
        </w:rPr>
        <w:t>Aybarsha</w:t>
      </w:r>
      <w:proofErr w:type="spellEnd"/>
      <w:r w:rsidRPr="000B7893">
        <w:rPr>
          <w:lang w:val="en-US"/>
        </w:rPr>
        <w:t>)</w:t>
      </w:r>
    </w:p>
    <w:p w14:paraId="027414AB" w14:textId="77777777" w:rsidR="00C17223" w:rsidRPr="000B7893" w:rsidRDefault="00C17223">
      <w:pPr>
        <w:rPr>
          <w:lang w:val="en-US"/>
        </w:rPr>
      </w:pPr>
    </w:p>
    <w:p w14:paraId="3A498491" w14:textId="77777777" w:rsidR="00C17223" w:rsidRPr="000B7893" w:rsidRDefault="000B7893">
      <w:pPr>
        <w:jc w:val="both"/>
        <w:rPr>
          <w:lang w:val="en-US"/>
        </w:rPr>
      </w:pPr>
      <w:r w:rsidRPr="000B7893">
        <w:rPr>
          <w:lang w:val="en-US"/>
        </w:rPr>
        <w:t xml:space="preserve">Scopus Author ID: </w:t>
      </w:r>
      <w:r w:rsidRPr="000B7893">
        <w:rPr>
          <w:color w:val="000000"/>
          <w:lang w:val="en-US"/>
        </w:rPr>
        <w:t xml:space="preserve"> 57203278426</w:t>
      </w:r>
    </w:p>
    <w:p w14:paraId="1CD28FC8" w14:textId="77777777" w:rsidR="00C17223" w:rsidRDefault="000B7893">
      <w:pPr>
        <w:rPr>
          <w:color w:val="000000"/>
        </w:rPr>
      </w:pPr>
      <w:proofErr w:type="gramStart"/>
      <w:r>
        <w:t xml:space="preserve">ORCID: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</w:t>
      </w:r>
      <w:hyperlink r:id="rId6">
        <w:r>
          <w:rPr>
            <w:color w:val="0000FF"/>
            <w:u w:val="single"/>
          </w:rPr>
          <w:t>https://orcid.org/0000-0002-8920-9294</w:t>
        </w:r>
      </w:hyperlink>
      <w:r>
        <w:rPr>
          <w:color w:val="000000"/>
        </w:rPr>
        <w:t xml:space="preserve"> </w:t>
      </w:r>
    </w:p>
    <w:p w14:paraId="54E29E62" w14:textId="77777777" w:rsidR="00C17223" w:rsidRDefault="00C17223"/>
    <w:tbl>
      <w:tblPr>
        <w:tblStyle w:val="ac"/>
        <w:tblpPr w:leftFromText="180" w:rightFromText="180" w:bottomFromText="200" w:vertAnchor="text" w:tblpY="102"/>
        <w:tblW w:w="15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05"/>
        <w:gridCol w:w="993"/>
        <w:gridCol w:w="2693"/>
        <w:gridCol w:w="2410"/>
        <w:gridCol w:w="1701"/>
        <w:gridCol w:w="1560"/>
        <w:gridCol w:w="2268"/>
        <w:gridCol w:w="1276"/>
      </w:tblGrid>
      <w:tr w:rsidR="00C17223" w14:paraId="7D158C17" w14:textId="77777777">
        <w:trPr>
          <w:trHeight w:val="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EE52" w14:textId="77777777" w:rsidR="00C17223" w:rsidRDefault="000B7893">
            <w:pPr>
              <w:jc w:val="both"/>
            </w:pPr>
            <w:r>
              <w:t>№</w:t>
            </w:r>
          </w:p>
          <w:p w14:paraId="60DD75A9" w14:textId="77777777" w:rsidR="00C17223" w:rsidRDefault="000B7893">
            <w:pPr>
              <w:jc w:val="both"/>
            </w:pPr>
            <w:r>
              <w:t>п/п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C53D" w14:textId="77777777" w:rsidR="00C17223" w:rsidRDefault="000B7893">
            <w:pPr>
              <w:jc w:val="both"/>
            </w:pPr>
            <w:r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7DC3" w14:textId="77777777" w:rsidR="00C17223" w:rsidRDefault="000B7893">
            <w:pPr>
              <w:jc w:val="both"/>
            </w:pPr>
            <w:r>
              <w:t>Тип публикации (статья, обзор и т.д.)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A26A" w14:textId="77777777" w:rsidR="00C17223" w:rsidRDefault="000B7893">
            <w:pPr>
              <w:jc w:val="both"/>
            </w:pPr>
            <w:r>
              <w:t>Наименование журнала, год публикации (согласно базам данных), DOI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B106" w14:textId="77777777" w:rsidR="00C17223" w:rsidRDefault="000B7893">
            <w:pPr>
              <w:jc w:val="both"/>
            </w:pPr>
            <w:proofErr w:type="spellStart"/>
            <w:r>
              <w:t>Импакт</w:t>
            </w:r>
            <w:proofErr w:type="spellEnd"/>
            <w:r>
              <w:t xml:space="preserve">-фактор журнала, квартиль и область науки* по данным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</w:t>
            </w:r>
            <w:proofErr w:type="spellStart"/>
            <w:r>
              <w:t>Reports</w:t>
            </w:r>
            <w:proofErr w:type="spellEnd"/>
            <w:r>
              <w:t xml:space="preserve"> (</w:t>
            </w:r>
            <w:proofErr w:type="spellStart"/>
            <w:r>
              <w:t>Жорнал</w:t>
            </w:r>
            <w:proofErr w:type="spellEnd"/>
            <w:r>
              <w:t xml:space="preserve"> </w:t>
            </w:r>
            <w:proofErr w:type="spellStart"/>
            <w:r>
              <w:t>Цитэйшэн</w:t>
            </w:r>
            <w:proofErr w:type="spellEnd"/>
            <w:r>
              <w:t xml:space="preserve"> </w:t>
            </w:r>
            <w:proofErr w:type="spellStart"/>
            <w:r>
              <w:t>Репортс</w:t>
            </w:r>
            <w:proofErr w:type="spellEnd"/>
            <w:r>
              <w:t>) за год публикации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F7F7" w14:textId="77777777" w:rsidR="00C17223" w:rsidRDefault="000B7893">
            <w:pPr>
              <w:jc w:val="both"/>
            </w:pPr>
            <w:r>
              <w:t xml:space="preserve">Индекс в базе данных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</w:t>
            </w:r>
            <w:proofErr w:type="spellStart"/>
            <w:r>
              <w:t>Collection</w:t>
            </w:r>
            <w:proofErr w:type="spellEnd"/>
            <w:r>
              <w:t xml:space="preserve"> (Веб оф </w:t>
            </w:r>
            <w:proofErr w:type="spellStart"/>
            <w:r>
              <w:t>Сайенс</w:t>
            </w:r>
            <w:proofErr w:type="spellEnd"/>
            <w:r>
              <w:t xml:space="preserve"> Кор </w:t>
            </w:r>
            <w:proofErr w:type="spellStart"/>
            <w:r>
              <w:t>Коллекшн</w:t>
            </w:r>
            <w:proofErr w:type="spellEnd"/>
            <w: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8ED5" w14:textId="77777777" w:rsidR="00C17223" w:rsidRDefault="000B7893">
            <w:pPr>
              <w:jc w:val="both"/>
            </w:pPr>
            <w:proofErr w:type="spellStart"/>
            <w:r>
              <w:t>CiteScore</w:t>
            </w:r>
            <w:proofErr w:type="spellEnd"/>
            <w:r>
              <w:t xml:space="preserve"> (</w:t>
            </w:r>
            <w:proofErr w:type="spellStart"/>
            <w:r>
              <w:t>СайтСкор</w:t>
            </w:r>
            <w:proofErr w:type="spellEnd"/>
            <w:r>
              <w:t xml:space="preserve">) журнала, </w:t>
            </w:r>
            <w:proofErr w:type="spellStart"/>
            <w:r>
              <w:t>процентиль</w:t>
            </w:r>
            <w:proofErr w:type="spellEnd"/>
            <w:r>
              <w:t xml:space="preserve"> и область науки* по данным </w:t>
            </w:r>
            <w:proofErr w:type="spellStart"/>
            <w:r>
              <w:t>Scopus</w:t>
            </w:r>
            <w:proofErr w:type="spellEnd"/>
            <w:r>
              <w:t xml:space="preserve"> (</w:t>
            </w:r>
            <w:proofErr w:type="spellStart"/>
            <w:r>
              <w:t>Скопус</w:t>
            </w:r>
            <w:proofErr w:type="spellEnd"/>
            <w:r>
              <w:t>) за год публикации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B87" w14:textId="77777777" w:rsidR="00C17223" w:rsidRDefault="000B7893">
            <w:pPr>
              <w:jc w:val="both"/>
            </w:pPr>
            <w:r>
              <w:t>ФИО авторов (подчеркнуть ФИО претендента)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5BB9" w14:textId="77777777" w:rsidR="00C17223" w:rsidRDefault="000B7893">
            <w:pPr>
              <w:jc w:val="both"/>
            </w:pPr>
            <w:r>
              <w:t>Роль претендента (соавтор, первый автор или автор для корреспонденции)</w:t>
            </w:r>
          </w:p>
        </w:tc>
      </w:tr>
      <w:tr w:rsidR="00C17223" w14:paraId="390C2CC2" w14:textId="77777777">
        <w:trPr>
          <w:trHeight w:val="1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3DED" w14:textId="77777777" w:rsidR="00C17223" w:rsidRDefault="000B7893">
            <w:pPr>
              <w:jc w:val="center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7267" w14:textId="77777777" w:rsidR="00C17223" w:rsidRDefault="000B7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DA4C" w14:textId="77777777" w:rsidR="00C17223" w:rsidRDefault="000B7893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5945" w14:textId="77777777" w:rsidR="00C17223" w:rsidRDefault="000B7893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86BA" w14:textId="77777777" w:rsidR="00C17223" w:rsidRDefault="000B7893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8587" w14:textId="77777777" w:rsidR="00C17223" w:rsidRDefault="000B7893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84D4" w14:textId="77777777" w:rsidR="00C17223" w:rsidRDefault="000B7893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8B5D" w14:textId="77777777" w:rsidR="00C17223" w:rsidRDefault="000B7893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3A2B" w14:textId="77777777" w:rsidR="00C17223" w:rsidRDefault="000B7893">
            <w:pPr>
              <w:jc w:val="center"/>
            </w:pPr>
            <w:r>
              <w:t>9</w:t>
            </w:r>
          </w:p>
        </w:tc>
      </w:tr>
      <w:tr w:rsidR="00C17223" w14:paraId="2238AE17" w14:textId="77777777">
        <w:trPr>
          <w:trHeight w:val="4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DD9A" w14:textId="77777777" w:rsidR="00C17223" w:rsidRDefault="000B7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2F97" w14:textId="77777777" w:rsidR="00C17223" w:rsidRPr="000B7893" w:rsidRDefault="000B7893">
            <w:pPr>
              <w:rPr>
                <w:lang w:val="en-US"/>
              </w:rPr>
            </w:pPr>
            <w:r w:rsidRPr="000B7893">
              <w:rPr>
                <w:lang w:val="en-US"/>
              </w:rPr>
              <w:t xml:space="preserve">Specificity of the Concept “Life” in the Kazakh and English </w:t>
            </w:r>
            <w:proofErr w:type="spellStart"/>
            <w:r w:rsidRPr="000B7893">
              <w:rPr>
                <w:lang w:val="en-US"/>
              </w:rPr>
              <w:t>Linguacultures</w:t>
            </w:r>
            <w:proofErr w:type="spellEnd"/>
          </w:p>
          <w:p w14:paraId="4CED9B1B" w14:textId="77777777" w:rsidR="00C17223" w:rsidRPr="000B7893" w:rsidRDefault="00C17223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4030" w14:textId="76F3746B" w:rsidR="00C17223" w:rsidRPr="000B7893" w:rsidRDefault="001241ED">
            <w:pPr>
              <w:jc w:val="both"/>
              <w:rPr>
                <w:lang w:val="en-US"/>
              </w:rPr>
            </w:pPr>
            <w:r>
              <w:t>статья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420F" w14:textId="77777777" w:rsidR="00C17223" w:rsidRPr="000B7893" w:rsidRDefault="000B7893">
            <w:pPr>
              <w:rPr>
                <w:lang w:val="en-US"/>
              </w:rPr>
            </w:pPr>
            <w:r w:rsidRPr="000B7893">
              <w:rPr>
                <w:lang w:val="en-US"/>
              </w:rPr>
              <w:t>Theory and Practice in Language Studies</w:t>
            </w:r>
          </w:p>
          <w:p w14:paraId="5D96245F" w14:textId="77777777" w:rsidR="00C17223" w:rsidRDefault="000B7893">
            <w:r w:rsidRPr="000B7893">
              <w:rPr>
                <w:lang w:val="en-US"/>
              </w:rPr>
              <w:t xml:space="preserve">(TPLS, print ISSN 1799-2591; online ISSN 2053-0692. </w:t>
            </w:r>
            <w:proofErr w:type="spellStart"/>
            <w:r>
              <w:t>Vol</w:t>
            </w:r>
            <w:proofErr w:type="spellEnd"/>
            <w:r>
              <w:t xml:space="preserve">. 15 </w:t>
            </w:r>
            <w:proofErr w:type="spellStart"/>
            <w:r>
              <w:t>No</w:t>
            </w:r>
            <w:proofErr w:type="spellEnd"/>
            <w:r>
              <w:t>. 6 (2025)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3224" w14:textId="77777777" w:rsidR="00C17223" w:rsidRDefault="000B7893">
            <w:pPr>
              <w:jc w:val="both"/>
            </w:pPr>
            <w:proofErr w:type="spellStart"/>
            <w:r>
              <w:t>Импакт</w:t>
            </w:r>
            <w:proofErr w:type="spellEnd"/>
            <w:r>
              <w:t>-фактор журнала:</w:t>
            </w:r>
          </w:p>
          <w:p w14:paraId="596E98C7" w14:textId="77777777" w:rsidR="000B7893" w:rsidRPr="001241ED" w:rsidRDefault="000B7893" w:rsidP="000B7893">
            <w:pPr>
              <w:jc w:val="both"/>
              <w:rPr>
                <w:bCs/>
              </w:rPr>
            </w:pPr>
            <w:r>
              <w:t xml:space="preserve"> </w:t>
            </w:r>
          </w:p>
          <w:p w14:paraId="104458DE" w14:textId="02E7EB8E" w:rsidR="000B7893" w:rsidRPr="000B7893" w:rsidRDefault="000B7893" w:rsidP="000B7893">
            <w:pPr>
              <w:jc w:val="both"/>
              <w:rPr>
                <w:bCs/>
              </w:rPr>
            </w:pPr>
            <w:r w:rsidRPr="00480B8D">
              <w:rPr>
                <w:bCs/>
                <w:lang w:val="en-US"/>
              </w:rPr>
              <w:t>H</w:t>
            </w:r>
            <w:r w:rsidRPr="001241ED">
              <w:rPr>
                <w:bCs/>
              </w:rPr>
              <w:t>-</w:t>
            </w:r>
            <w:r w:rsidRPr="00480B8D">
              <w:rPr>
                <w:bCs/>
                <w:lang w:val="en-US"/>
              </w:rPr>
              <w:t>Index</w:t>
            </w:r>
            <w:r w:rsidRPr="001241ED">
              <w:rPr>
                <w:bCs/>
              </w:rPr>
              <w:t xml:space="preserve">: </w:t>
            </w:r>
            <w:r>
              <w:rPr>
                <w:bCs/>
              </w:rPr>
              <w:t>27</w:t>
            </w:r>
          </w:p>
          <w:p w14:paraId="29D682EB" w14:textId="77777777" w:rsidR="00C17223" w:rsidRDefault="00C17223"/>
          <w:p w14:paraId="2569442B" w14:textId="77777777" w:rsidR="00C17223" w:rsidRDefault="000B7893">
            <w:r>
              <w:t>Квартиль:</w:t>
            </w:r>
          </w:p>
          <w:p w14:paraId="5268F472" w14:textId="61C2CC3F" w:rsidR="00C17223" w:rsidRDefault="000B7893">
            <w:r>
              <w:t xml:space="preserve">SJR 2024- </w:t>
            </w:r>
            <w:r w:rsidRPr="000B7893">
              <w:t>0.312</w:t>
            </w:r>
          </w:p>
          <w:p w14:paraId="1F76968D" w14:textId="77777777" w:rsidR="00C17223" w:rsidRDefault="000B7893">
            <w:r>
              <w:t>Q1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7099" w14:textId="77777777" w:rsidR="00C17223" w:rsidRDefault="00C1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 w:hanging="36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5B1A" w14:textId="77777777" w:rsidR="00C17223" w:rsidRPr="000B7893" w:rsidRDefault="000B7893">
            <w:pPr>
              <w:jc w:val="both"/>
              <w:rPr>
                <w:lang w:val="en-US"/>
              </w:rPr>
            </w:pPr>
            <w:proofErr w:type="spellStart"/>
            <w:r w:rsidRPr="000B7893">
              <w:rPr>
                <w:lang w:val="en-US"/>
              </w:rPr>
              <w:t>CiteScore</w:t>
            </w:r>
            <w:proofErr w:type="spellEnd"/>
            <w:r w:rsidRPr="000B7893">
              <w:rPr>
                <w:lang w:val="en-US"/>
              </w:rPr>
              <w:t xml:space="preserve"> 2023</w:t>
            </w:r>
          </w:p>
          <w:p w14:paraId="1239ACCB" w14:textId="2186E3F3" w:rsidR="00C17223" w:rsidRPr="001241ED" w:rsidRDefault="000B7893">
            <w:pPr>
              <w:jc w:val="both"/>
              <w:rPr>
                <w:lang w:val="en-US"/>
              </w:rPr>
            </w:pPr>
            <w:r w:rsidRPr="001241ED">
              <w:rPr>
                <w:lang w:val="en-US"/>
              </w:rPr>
              <w:t>0,9</w:t>
            </w:r>
          </w:p>
          <w:p w14:paraId="318A5CB4" w14:textId="77777777" w:rsidR="000B7893" w:rsidRPr="001241ED" w:rsidRDefault="000B7893">
            <w:pPr>
              <w:jc w:val="both"/>
              <w:rPr>
                <w:lang w:val="en-US"/>
              </w:rPr>
            </w:pPr>
          </w:p>
          <w:p w14:paraId="4EE3B26D" w14:textId="241344DA" w:rsidR="000B7893" w:rsidRPr="001241ED" w:rsidRDefault="000B7893">
            <w:pPr>
              <w:jc w:val="both"/>
              <w:rPr>
                <w:lang w:val="en-US"/>
              </w:rPr>
            </w:pPr>
            <w:proofErr w:type="spellStart"/>
            <w:r w:rsidRPr="001241ED">
              <w:rPr>
                <w:lang w:val="en-US"/>
              </w:rPr>
              <w:t>CiteScoreTracker</w:t>
            </w:r>
            <w:proofErr w:type="spellEnd"/>
            <w:r w:rsidRPr="001241ED">
              <w:rPr>
                <w:lang w:val="en-US"/>
              </w:rPr>
              <w:t xml:space="preserve"> 2024 – 1,4</w:t>
            </w:r>
          </w:p>
          <w:p w14:paraId="12452269" w14:textId="77777777" w:rsidR="000B7893" w:rsidRPr="001241ED" w:rsidRDefault="000B7893">
            <w:pPr>
              <w:jc w:val="both"/>
              <w:rPr>
                <w:lang w:val="en-US"/>
              </w:rPr>
            </w:pPr>
          </w:p>
          <w:p w14:paraId="2F6CB59A" w14:textId="77777777" w:rsidR="000B7893" w:rsidRPr="000B7893" w:rsidRDefault="000B7893" w:rsidP="000B7893">
            <w:pPr>
              <w:rPr>
                <w:lang w:val="en-US"/>
              </w:rPr>
            </w:pPr>
            <w:r w:rsidRPr="000B7893">
              <w:rPr>
                <w:lang w:val="en-US"/>
              </w:rPr>
              <w:t>Arts and Humanities</w:t>
            </w:r>
          </w:p>
          <w:p w14:paraId="764D095A" w14:textId="197CC03A" w:rsidR="00C17223" w:rsidRPr="001241ED" w:rsidRDefault="000B7893" w:rsidP="000B7893">
            <w:pPr>
              <w:rPr>
                <w:lang w:val="en-US"/>
              </w:rPr>
            </w:pPr>
            <w:r w:rsidRPr="000B7893">
              <w:rPr>
                <w:lang w:val="en-US"/>
              </w:rPr>
              <w:t>Literature and Literary Theory</w:t>
            </w:r>
            <w:r w:rsidRPr="001241ED">
              <w:rPr>
                <w:lang w:val="en-US"/>
              </w:rPr>
              <w:t xml:space="preserve"> - 92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B769" w14:textId="77777777" w:rsidR="00C17223" w:rsidRPr="000B7893" w:rsidRDefault="000B7893">
            <w:pPr>
              <w:rPr>
                <w:lang w:val="en-US"/>
              </w:rPr>
            </w:pPr>
            <w:proofErr w:type="spellStart"/>
            <w:proofErr w:type="gramStart"/>
            <w:r w:rsidRPr="000B7893">
              <w:rPr>
                <w:b/>
                <w:lang w:val="en-US"/>
              </w:rPr>
              <w:t>A.Islam</w:t>
            </w:r>
            <w:proofErr w:type="spellEnd"/>
            <w:proofErr w:type="gramEnd"/>
            <w:r w:rsidRPr="000B7893">
              <w:rPr>
                <w:b/>
                <w:lang w:val="en-US"/>
              </w:rPr>
              <w:t xml:space="preserve">, </w:t>
            </w:r>
            <w:r w:rsidRPr="000B7893">
              <w:rPr>
                <w:lang w:val="en-US"/>
              </w:rPr>
              <w:t xml:space="preserve">B. </w:t>
            </w:r>
            <w:proofErr w:type="spellStart"/>
            <w:r w:rsidRPr="000B7893">
              <w:rPr>
                <w:lang w:val="en-US"/>
              </w:rPr>
              <w:t>Karibayeva</w:t>
            </w:r>
            <w:proofErr w:type="spellEnd"/>
            <w:r w:rsidRPr="000B7893">
              <w:rPr>
                <w:lang w:val="en-US"/>
              </w:rPr>
              <w:t xml:space="preserve">, D. </w:t>
            </w:r>
            <w:proofErr w:type="spellStart"/>
            <w:r w:rsidRPr="000B7893">
              <w:rPr>
                <w:lang w:val="en-US"/>
              </w:rPr>
              <w:t>Kurmanbayeva</w:t>
            </w:r>
            <w:proofErr w:type="spellEnd"/>
            <w:r w:rsidRPr="000B7893">
              <w:rPr>
                <w:lang w:val="en-US"/>
              </w:rPr>
              <w:t xml:space="preserve">, B. </w:t>
            </w:r>
            <w:proofErr w:type="spellStart"/>
            <w:r w:rsidRPr="000B7893">
              <w:rPr>
                <w:lang w:val="en-US"/>
              </w:rPr>
              <w:t>Sopieva</w:t>
            </w:r>
            <w:proofErr w:type="spellEnd"/>
            <w:r w:rsidRPr="000B7893">
              <w:rPr>
                <w:lang w:val="en-US"/>
              </w:rPr>
              <w:t xml:space="preserve">, </w:t>
            </w:r>
            <w:proofErr w:type="spellStart"/>
            <w:r w:rsidRPr="000B7893">
              <w:rPr>
                <w:lang w:val="en-US"/>
              </w:rPr>
              <w:t>Z.Muratova</w:t>
            </w:r>
            <w:proofErr w:type="spellEnd"/>
            <w:r w:rsidRPr="000B7893">
              <w:rPr>
                <w:lang w:val="en-US"/>
              </w:rPr>
              <w:t>,</w:t>
            </w:r>
          </w:p>
          <w:p w14:paraId="59C4F868" w14:textId="77777777" w:rsidR="00C17223" w:rsidRDefault="000B7893">
            <w:proofErr w:type="spellStart"/>
            <w:r>
              <w:t>K.Aldasheva</w:t>
            </w:r>
            <w:proofErr w:type="spellEnd"/>
          </w:p>
          <w:p w14:paraId="747A8FA2" w14:textId="77777777" w:rsidR="00C17223" w:rsidRDefault="00C1722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4299" w14:textId="37891846" w:rsidR="00C17223" w:rsidRDefault="000B7893">
            <w:pPr>
              <w:jc w:val="both"/>
            </w:pPr>
            <w:r>
              <w:t>первый автор</w:t>
            </w:r>
          </w:p>
        </w:tc>
      </w:tr>
      <w:tr w:rsidR="00C17223" w14:paraId="42A0A94B" w14:textId="77777777">
        <w:trPr>
          <w:trHeight w:val="4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7F45" w14:textId="77777777" w:rsidR="00C17223" w:rsidRDefault="000B7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6EE1" w14:textId="77777777" w:rsidR="00C17223" w:rsidRPr="000B7893" w:rsidRDefault="000B7893">
            <w:pPr>
              <w:rPr>
                <w:lang w:val="en-US"/>
              </w:rPr>
            </w:pPr>
            <w:r w:rsidRPr="000B7893">
              <w:rPr>
                <w:lang w:val="en-US"/>
              </w:rPr>
              <w:t xml:space="preserve">Pragmatic Strategies and Linguistic Features in Social </w:t>
            </w:r>
            <w:r w:rsidRPr="000B7893">
              <w:rPr>
                <w:lang w:val="en-US"/>
              </w:rPr>
              <w:lastRenderedPageBreak/>
              <w:t xml:space="preserve">Media Commentary: </w:t>
            </w:r>
            <w:proofErr w:type="gramStart"/>
            <w:r w:rsidRPr="000B7893">
              <w:rPr>
                <w:lang w:val="en-US"/>
              </w:rPr>
              <w:t>a</w:t>
            </w:r>
            <w:proofErr w:type="gramEnd"/>
            <w:r w:rsidRPr="000B7893">
              <w:rPr>
                <w:lang w:val="en-US"/>
              </w:rPr>
              <w:t xml:space="preserve"> Discourse Analyses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8E7A" w14:textId="77777777" w:rsidR="00C17223" w:rsidRDefault="000B7893">
            <w:pPr>
              <w:jc w:val="both"/>
            </w:pPr>
            <w:r>
              <w:lastRenderedPageBreak/>
              <w:t>статья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7E8A" w14:textId="77777777" w:rsidR="00C17223" w:rsidRPr="000B7893" w:rsidRDefault="000B7893">
            <w:pPr>
              <w:rPr>
                <w:lang w:val="en-US"/>
              </w:rPr>
            </w:pPr>
            <w:r w:rsidRPr="000B7893">
              <w:rPr>
                <w:lang w:val="en-US"/>
              </w:rPr>
              <w:t xml:space="preserve">Forum for Linguistic Studies (FLS) Vol. </w:t>
            </w:r>
            <w:proofErr w:type="gramStart"/>
            <w:r w:rsidRPr="000B7893">
              <w:rPr>
                <w:lang w:val="en-US"/>
              </w:rPr>
              <w:t>8 ,</w:t>
            </w:r>
            <w:proofErr w:type="gramEnd"/>
            <w:r w:rsidRPr="000B7893">
              <w:rPr>
                <w:lang w:val="en-US"/>
              </w:rPr>
              <w:t xml:space="preserve"> </w:t>
            </w:r>
            <w:proofErr w:type="spellStart"/>
            <w:r w:rsidRPr="000B7893">
              <w:rPr>
                <w:lang w:val="en-US"/>
              </w:rPr>
              <w:t>Iss</w:t>
            </w:r>
            <w:proofErr w:type="spellEnd"/>
            <w:r w:rsidRPr="000B7893">
              <w:rPr>
                <w:lang w:val="en-US"/>
              </w:rPr>
              <w:t xml:space="preserve">. 5 (May 2025). </w:t>
            </w:r>
            <w:r w:rsidRPr="000B7893">
              <w:rPr>
                <w:lang w:val="en-US"/>
              </w:rPr>
              <w:tab/>
            </w:r>
          </w:p>
          <w:p w14:paraId="14915206" w14:textId="77777777" w:rsidR="00C17223" w:rsidRDefault="000B7893">
            <w:r>
              <w:lastRenderedPageBreak/>
              <w:t xml:space="preserve">ISSN: 2705-0602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5F9C" w14:textId="77777777" w:rsidR="00C17223" w:rsidRDefault="000B7893">
            <w:pPr>
              <w:jc w:val="both"/>
            </w:pPr>
            <w:proofErr w:type="spellStart"/>
            <w:r>
              <w:lastRenderedPageBreak/>
              <w:t>Импакт</w:t>
            </w:r>
            <w:proofErr w:type="spellEnd"/>
            <w:r>
              <w:t>-фактор журнала:</w:t>
            </w:r>
          </w:p>
          <w:p w14:paraId="6503E2C8" w14:textId="77777777" w:rsidR="000B7893" w:rsidRPr="001241ED" w:rsidRDefault="000B7893" w:rsidP="000B7893">
            <w:pPr>
              <w:jc w:val="both"/>
              <w:rPr>
                <w:bCs/>
              </w:rPr>
            </w:pPr>
            <w:r>
              <w:t xml:space="preserve"> </w:t>
            </w:r>
          </w:p>
          <w:p w14:paraId="64F7666B" w14:textId="263596F5" w:rsidR="000B7893" w:rsidRPr="000B7893" w:rsidRDefault="000B7893" w:rsidP="000B7893">
            <w:pPr>
              <w:jc w:val="both"/>
              <w:rPr>
                <w:bCs/>
              </w:rPr>
            </w:pPr>
            <w:r w:rsidRPr="00480B8D">
              <w:rPr>
                <w:bCs/>
                <w:lang w:val="en-US"/>
              </w:rPr>
              <w:lastRenderedPageBreak/>
              <w:t>H</w:t>
            </w:r>
            <w:r w:rsidRPr="001241ED">
              <w:rPr>
                <w:bCs/>
              </w:rPr>
              <w:t>-</w:t>
            </w:r>
            <w:r w:rsidRPr="00480B8D">
              <w:rPr>
                <w:bCs/>
                <w:lang w:val="en-US"/>
              </w:rPr>
              <w:t>Index</w:t>
            </w:r>
            <w:r w:rsidRPr="001241ED">
              <w:rPr>
                <w:bCs/>
              </w:rPr>
              <w:t xml:space="preserve">: </w:t>
            </w:r>
            <w:r>
              <w:rPr>
                <w:bCs/>
              </w:rPr>
              <w:t>7</w:t>
            </w:r>
          </w:p>
          <w:p w14:paraId="10D4BCB1" w14:textId="77777777" w:rsidR="00C17223" w:rsidRDefault="00C17223"/>
          <w:p w14:paraId="4C577DAF" w14:textId="77777777" w:rsidR="00C17223" w:rsidRDefault="000B7893">
            <w:r>
              <w:t>Квартиль:</w:t>
            </w:r>
          </w:p>
          <w:p w14:paraId="537D82EE" w14:textId="2C8FFEBA" w:rsidR="00C17223" w:rsidRDefault="000B7893">
            <w:r>
              <w:t>SJR 2024 – 0,</w:t>
            </w:r>
            <w:r w:rsidRPr="000B7893">
              <w:t>234</w:t>
            </w:r>
          </w:p>
          <w:p w14:paraId="1114D4EE" w14:textId="4DADE1F6" w:rsidR="00C17223" w:rsidRDefault="000B7893">
            <w:r>
              <w:t>Q2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7A96" w14:textId="77777777" w:rsidR="00C17223" w:rsidRDefault="000B7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0" w:hanging="360"/>
              <w:jc w:val="both"/>
              <w:rPr>
                <w:color w:val="000000"/>
              </w:rPr>
            </w:pPr>
            <w: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BB50" w14:textId="77777777" w:rsidR="00C17223" w:rsidRPr="000B7893" w:rsidRDefault="000B7893">
            <w:pPr>
              <w:jc w:val="both"/>
              <w:rPr>
                <w:lang w:val="en-US"/>
              </w:rPr>
            </w:pPr>
            <w:proofErr w:type="spellStart"/>
            <w:r w:rsidRPr="000B7893">
              <w:rPr>
                <w:lang w:val="en-US"/>
              </w:rPr>
              <w:t>CiteScore</w:t>
            </w:r>
            <w:proofErr w:type="spellEnd"/>
            <w:r w:rsidRPr="000B7893">
              <w:rPr>
                <w:lang w:val="en-US"/>
              </w:rPr>
              <w:t xml:space="preserve"> 2023</w:t>
            </w:r>
          </w:p>
          <w:p w14:paraId="39BEB857" w14:textId="77777777" w:rsidR="00C17223" w:rsidRPr="000B7893" w:rsidRDefault="000B7893">
            <w:pPr>
              <w:jc w:val="both"/>
              <w:rPr>
                <w:lang w:val="en-US"/>
              </w:rPr>
            </w:pPr>
            <w:r w:rsidRPr="000B7893">
              <w:rPr>
                <w:lang w:val="en-US"/>
              </w:rPr>
              <w:t>0,6</w:t>
            </w:r>
          </w:p>
          <w:p w14:paraId="6554DAE6" w14:textId="77777777" w:rsidR="000B7893" w:rsidRPr="001241ED" w:rsidRDefault="000B7893" w:rsidP="000B7893">
            <w:pPr>
              <w:jc w:val="both"/>
              <w:rPr>
                <w:lang w:val="en-US"/>
              </w:rPr>
            </w:pPr>
          </w:p>
          <w:p w14:paraId="029C30DC" w14:textId="091AD472" w:rsidR="000B7893" w:rsidRPr="001241ED" w:rsidRDefault="000B7893" w:rsidP="000B7893">
            <w:pPr>
              <w:jc w:val="both"/>
              <w:rPr>
                <w:lang w:val="en-US"/>
              </w:rPr>
            </w:pPr>
            <w:proofErr w:type="spellStart"/>
            <w:r w:rsidRPr="001241ED">
              <w:rPr>
                <w:lang w:val="en-US"/>
              </w:rPr>
              <w:t>CiteScoreTracker</w:t>
            </w:r>
            <w:proofErr w:type="spellEnd"/>
            <w:r w:rsidRPr="001241ED">
              <w:rPr>
                <w:lang w:val="en-US"/>
              </w:rPr>
              <w:t xml:space="preserve"> 2024 – 0,7</w:t>
            </w:r>
          </w:p>
          <w:p w14:paraId="64B2B7FF" w14:textId="77777777" w:rsidR="00C17223" w:rsidRPr="000B7893" w:rsidRDefault="00C17223">
            <w:pPr>
              <w:rPr>
                <w:lang w:val="en-US"/>
              </w:rPr>
            </w:pPr>
          </w:p>
          <w:p w14:paraId="1298D951" w14:textId="77777777" w:rsidR="000B7893" w:rsidRPr="000B7893" w:rsidRDefault="000B7893" w:rsidP="000B7893">
            <w:pPr>
              <w:rPr>
                <w:lang w:val="en-US"/>
              </w:rPr>
            </w:pPr>
            <w:r w:rsidRPr="000B7893">
              <w:rPr>
                <w:lang w:val="en-US"/>
              </w:rPr>
              <w:t>Arts and Humanities</w:t>
            </w:r>
          </w:p>
          <w:p w14:paraId="660381CB" w14:textId="035EA052" w:rsidR="00C17223" w:rsidRPr="000B7893" w:rsidRDefault="000B7893">
            <w:pPr>
              <w:jc w:val="both"/>
              <w:rPr>
                <w:lang w:val="en-US"/>
              </w:rPr>
            </w:pPr>
            <w:r w:rsidRPr="000B7893">
              <w:rPr>
                <w:lang w:val="en-US"/>
              </w:rPr>
              <w:t>Literature and Literary Theory - 55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2FD9" w14:textId="77777777" w:rsidR="00C17223" w:rsidRDefault="000B7893">
            <w:proofErr w:type="spellStart"/>
            <w:r>
              <w:rPr>
                <w:b/>
              </w:rPr>
              <w:lastRenderedPageBreak/>
              <w:t>A.Islam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t>N.Iskakova</w:t>
            </w:r>
            <w:proofErr w:type="spellEnd"/>
            <w:r>
              <w:t xml:space="preserve">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6F46" w14:textId="1ECCCA4C" w:rsidR="00C17223" w:rsidRDefault="000B7893">
            <w:pPr>
              <w:jc w:val="both"/>
            </w:pPr>
            <w:r>
              <w:t xml:space="preserve">первый автор  </w:t>
            </w:r>
          </w:p>
        </w:tc>
      </w:tr>
      <w:tr w:rsidR="000B7893" w14:paraId="113765EF" w14:textId="77777777">
        <w:trPr>
          <w:trHeight w:val="4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8C6C" w14:textId="77777777" w:rsidR="000B7893" w:rsidRDefault="000B7893" w:rsidP="000B7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CD79" w14:textId="77777777" w:rsidR="000B7893" w:rsidRPr="000B7893" w:rsidRDefault="000B7893" w:rsidP="000B7893">
            <w:pPr>
              <w:jc w:val="both"/>
              <w:rPr>
                <w:lang w:val="en-US"/>
              </w:rPr>
            </w:pPr>
            <w:r w:rsidRPr="000B7893">
              <w:rPr>
                <w:lang w:val="en-US"/>
              </w:rPr>
              <w:t>The Cultural Spectrum of Colors: Exploring Kazakh, Korean and English Color Concepts</w:t>
            </w:r>
          </w:p>
          <w:p w14:paraId="10556451" w14:textId="77777777" w:rsidR="000B7893" w:rsidRPr="000B7893" w:rsidRDefault="000B7893" w:rsidP="000B7893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243C" w14:textId="77777777" w:rsidR="000B7893" w:rsidRDefault="000B7893" w:rsidP="000B7893">
            <w:pPr>
              <w:jc w:val="both"/>
            </w:pPr>
            <w:r>
              <w:t>статья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4C9A" w14:textId="77777777" w:rsidR="000B7893" w:rsidRPr="00FF1B4F" w:rsidRDefault="000B7893" w:rsidP="000B7893">
            <w:pPr>
              <w:jc w:val="both"/>
              <w:rPr>
                <w:lang w:val="en-US"/>
              </w:rPr>
            </w:pPr>
            <w:r w:rsidRPr="0020193D">
              <w:rPr>
                <w:rStyle w:val="typography-modulelvnit"/>
                <w:lang w:val="en-US"/>
              </w:rPr>
              <w:t xml:space="preserve">International Journal of Society, Culture and Language, </w:t>
            </w:r>
            <w:r w:rsidRPr="0020193D">
              <w:rPr>
                <w:rStyle w:val="typography-modulelvnit"/>
                <w:shd w:val="clear" w:color="auto" w:fill="FFFFFF"/>
                <w:lang w:val="en-US"/>
              </w:rPr>
              <w:t>2024. - №</w:t>
            </w:r>
            <w:r>
              <w:rPr>
                <w:rStyle w:val="typography-modulelvnit"/>
                <w:shd w:val="clear" w:color="auto" w:fill="FFFFFF"/>
                <w:lang w:val="en-US"/>
              </w:rPr>
              <w:t>12(3</w:t>
            </w:r>
            <w:r w:rsidRPr="0020193D">
              <w:rPr>
                <w:rStyle w:val="typography-modulelvnit"/>
                <w:shd w:val="clear" w:color="auto" w:fill="FFFFFF"/>
                <w:lang w:val="en-US"/>
              </w:rPr>
              <w:t xml:space="preserve">), </w:t>
            </w:r>
            <w:r w:rsidRPr="0020193D">
              <w:rPr>
                <w:rStyle w:val="typography-modulelvnit"/>
                <w:shd w:val="clear" w:color="auto" w:fill="FFFFFF"/>
              </w:rPr>
              <w:t>С</w:t>
            </w:r>
            <w:r w:rsidRPr="0020193D">
              <w:rPr>
                <w:rStyle w:val="typography-modulelvnit"/>
                <w:shd w:val="clear" w:color="auto" w:fill="FFFFFF"/>
                <w:lang w:val="en-US"/>
              </w:rPr>
              <w:t xml:space="preserve">. </w:t>
            </w:r>
            <w:r w:rsidRPr="00FF1B4F">
              <w:rPr>
                <w:lang w:val="en-US"/>
              </w:rPr>
              <w:t xml:space="preserve"> 80–94</w:t>
            </w:r>
          </w:p>
          <w:p w14:paraId="361A9181" w14:textId="77777777" w:rsidR="000B7893" w:rsidRDefault="000B7893" w:rsidP="000B7893">
            <w:pPr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  <w:p w14:paraId="344CC85F" w14:textId="77777777" w:rsidR="000B7893" w:rsidRPr="008C40BF" w:rsidRDefault="000B7893" w:rsidP="000B7893">
            <w:pPr>
              <w:jc w:val="both"/>
              <w:rPr>
                <w:color w:val="000000"/>
                <w:shd w:val="clear" w:color="auto" w:fill="FFFFFF"/>
                <w:lang w:val="de-DE"/>
              </w:rPr>
            </w:pPr>
            <w:r w:rsidRPr="008C40BF">
              <w:rPr>
                <w:color w:val="000000"/>
                <w:shd w:val="clear" w:color="auto" w:fill="FFFFFF"/>
                <w:lang w:val="en-US"/>
              </w:rPr>
              <w:t>DOI</w:t>
            </w:r>
            <w:r w:rsidRPr="00DA2961">
              <w:rPr>
                <w:lang w:val="en-US"/>
              </w:rPr>
              <w:t>:</w:t>
            </w:r>
            <w:hyperlink r:id="rId7" w:history="1">
              <w:r w:rsidRPr="00FF5257">
                <w:rPr>
                  <w:rStyle w:val="a5"/>
                  <w:shd w:val="clear" w:color="auto" w:fill="FFFFFF"/>
                  <w:lang w:val="de-DE"/>
                </w:rPr>
                <w:t>https://doi.org/10.22034/ijscl.2024.2035309.3565</w:t>
              </w:r>
            </w:hyperlink>
          </w:p>
          <w:p w14:paraId="00AFBB6F" w14:textId="77777777" w:rsidR="000B7893" w:rsidRPr="008C40BF" w:rsidRDefault="000B7893" w:rsidP="000B7893">
            <w:pPr>
              <w:jc w:val="both"/>
              <w:rPr>
                <w:color w:val="000000"/>
                <w:shd w:val="clear" w:color="auto" w:fill="FFFFFF"/>
                <w:lang w:val="de-DE"/>
              </w:rPr>
            </w:pPr>
            <w:r w:rsidRPr="008C40BF">
              <w:rPr>
                <w:color w:val="000000"/>
                <w:shd w:val="clear" w:color="auto" w:fill="FFFFFF"/>
                <w:lang w:val="de-DE"/>
              </w:rPr>
              <w:t xml:space="preserve"> </w:t>
            </w:r>
          </w:p>
          <w:p w14:paraId="70B63969" w14:textId="77777777" w:rsidR="000B7893" w:rsidRPr="008C40BF" w:rsidRDefault="000B7893" w:rsidP="000B7893">
            <w:pPr>
              <w:jc w:val="both"/>
              <w:rPr>
                <w:color w:val="000000"/>
                <w:shd w:val="clear" w:color="auto" w:fill="FFFFFF"/>
                <w:lang w:val="de-DE"/>
              </w:rPr>
            </w:pPr>
          </w:p>
          <w:p w14:paraId="455DA811" w14:textId="5CA8B186" w:rsidR="000B7893" w:rsidRDefault="000B7893" w:rsidP="000B7893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16FD" w14:textId="77777777" w:rsidR="000B7893" w:rsidRPr="00480B8D" w:rsidRDefault="000B7893" w:rsidP="000B7893">
            <w:pPr>
              <w:jc w:val="both"/>
              <w:rPr>
                <w:bCs/>
                <w:lang w:val="en-US"/>
              </w:rPr>
            </w:pPr>
            <w:proofErr w:type="spellStart"/>
            <w:r w:rsidRPr="00480B8D">
              <w:rPr>
                <w:bCs/>
              </w:rPr>
              <w:t>Импакт</w:t>
            </w:r>
            <w:proofErr w:type="spellEnd"/>
            <w:r w:rsidRPr="00480B8D">
              <w:rPr>
                <w:bCs/>
                <w:lang w:val="en-US"/>
              </w:rPr>
              <w:t>-</w:t>
            </w:r>
            <w:r w:rsidRPr="00480B8D">
              <w:rPr>
                <w:bCs/>
              </w:rPr>
              <w:t>фактор</w:t>
            </w:r>
            <w:r w:rsidRPr="00480B8D">
              <w:rPr>
                <w:bCs/>
                <w:lang w:val="en-US"/>
              </w:rPr>
              <w:t xml:space="preserve"> </w:t>
            </w:r>
            <w:r w:rsidRPr="00480B8D">
              <w:rPr>
                <w:bCs/>
              </w:rPr>
              <w:t>журнала</w:t>
            </w:r>
            <w:r w:rsidRPr="00480B8D">
              <w:rPr>
                <w:bCs/>
                <w:lang w:val="en-US"/>
              </w:rPr>
              <w:t xml:space="preserve">: </w:t>
            </w:r>
            <w:r w:rsidRPr="00480B8D">
              <w:rPr>
                <w:lang w:val="en-US"/>
              </w:rPr>
              <w:t>SJR</w:t>
            </w:r>
            <w:r>
              <w:rPr>
                <w:bCs/>
                <w:lang w:val="en-US"/>
              </w:rPr>
              <w:t xml:space="preserve"> – 0</w:t>
            </w:r>
            <w:r w:rsidRPr="00480B8D">
              <w:rPr>
                <w:bCs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>378 (2023</w:t>
            </w:r>
            <w:r w:rsidRPr="00480B8D">
              <w:rPr>
                <w:bCs/>
                <w:lang w:val="en-US"/>
              </w:rPr>
              <w:t xml:space="preserve"> </w:t>
            </w:r>
            <w:proofErr w:type="spellStart"/>
            <w:r w:rsidRPr="00480B8D">
              <w:rPr>
                <w:lang w:val="en-US"/>
              </w:rPr>
              <w:t>Scimago</w:t>
            </w:r>
            <w:proofErr w:type="spellEnd"/>
            <w:r w:rsidRPr="00480B8D">
              <w:rPr>
                <w:bCs/>
                <w:lang w:val="en-US"/>
              </w:rPr>
              <w:t xml:space="preserve"> Journal &amp; Country Rank</w:t>
            </w:r>
            <w:r>
              <w:rPr>
                <w:bCs/>
                <w:lang w:val="en-US"/>
              </w:rPr>
              <w:t>)</w:t>
            </w:r>
          </w:p>
          <w:p w14:paraId="4CDEC8DE" w14:textId="77777777" w:rsidR="000B7893" w:rsidRPr="00480B8D" w:rsidRDefault="000B7893" w:rsidP="000B7893">
            <w:pPr>
              <w:jc w:val="both"/>
              <w:rPr>
                <w:bCs/>
                <w:lang w:val="en-US"/>
              </w:rPr>
            </w:pPr>
          </w:p>
          <w:p w14:paraId="19CCC823" w14:textId="77777777" w:rsidR="000B7893" w:rsidRPr="00480B8D" w:rsidRDefault="000B7893" w:rsidP="000B7893">
            <w:pPr>
              <w:jc w:val="both"/>
              <w:rPr>
                <w:bCs/>
                <w:lang w:val="en-US"/>
              </w:rPr>
            </w:pPr>
            <w:r w:rsidRPr="00480B8D">
              <w:rPr>
                <w:bCs/>
                <w:lang w:val="en-US"/>
              </w:rPr>
              <w:t>H-Index: 10</w:t>
            </w:r>
          </w:p>
          <w:p w14:paraId="6026B83C" w14:textId="77777777" w:rsidR="000B7893" w:rsidRPr="00480B8D" w:rsidRDefault="000B7893" w:rsidP="000B7893">
            <w:pPr>
              <w:rPr>
                <w:bCs/>
                <w:lang w:val="en-US"/>
              </w:rPr>
            </w:pPr>
          </w:p>
          <w:p w14:paraId="4876C79D" w14:textId="77777777" w:rsidR="000B7893" w:rsidRPr="00480B8D" w:rsidRDefault="000B7893" w:rsidP="000B7893">
            <w:pPr>
              <w:rPr>
                <w:bCs/>
                <w:lang w:val="en-US"/>
              </w:rPr>
            </w:pPr>
            <w:r w:rsidRPr="00480B8D">
              <w:rPr>
                <w:bCs/>
              </w:rPr>
              <w:t>Квартиль</w:t>
            </w:r>
            <w:r w:rsidRPr="00480B8D">
              <w:rPr>
                <w:bCs/>
                <w:lang w:val="en-US"/>
              </w:rPr>
              <w:t xml:space="preserve">: </w:t>
            </w:r>
            <w:r w:rsidRPr="00480B8D">
              <w:rPr>
                <w:lang w:val="en-US"/>
              </w:rPr>
              <w:t>Social</w:t>
            </w:r>
            <w:r w:rsidRPr="00480B8D">
              <w:rPr>
                <w:bCs/>
                <w:lang w:val="en-US"/>
              </w:rPr>
              <w:t xml:space="preserve"> Sciences</w:t>
            </w:r>
          </w:p>
          <w:p w14:paraId="1E11C3B3" w14:textId="0FD4A881" w:rsidR="000B7893" w:rsidRPr="000B7893" w:rsidRDefault="000B7893" w:rsidP="000B7893">
            <w:pPr>
              <w:rPr>
                <w:lang w:val="en-US"/>
              </w:rPr>
            </w:pPr>
            <w:r w:rsidRPr="00480B8D">
              <w:rPr>
                <w:bCs/>
                <w:lang w:val="en-US"/>
              </w:rPr>
              <w:t xml:space="preserve">Literature and Literary Theory – </w:t>
            </w:r>
            <w:r>
              <w:rPr>
                <w:bCs/>
                <w:lang w:val="en-US"/>
              </w:rPr>
              <w:t>Q1</w:t>
            </w:r>
            <w:r w:rsidRPr="008C40BF">
              <w:rPr>
                <w:lang w:val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27DD" w14:textId="77777777" w:rsidR="000B7893" w:rsidRPr="008C40BF" w:rsidRDefault="000B7893" w:rsidP="000B789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  <w:p w14:paraId="007342AC" w14:textId="77777777" w:rsidR="000B7893" w:rsidRPr="008C40BF" w:rsidRDefault="000B7893" w:rsidP="000B7893">
            <w:pPr>
              <w:rPr>
                <w:lang w:val="kk-KZ"/>
              </w:rPr>
            </w:pPr>
          </w:p>
          <w:p w14:paraId="2A8D5929" w14:textId="77777777" w:rsidR="000B7893" w:rsidRDefault="000B7893" w:rsidP="000B7893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7DD9" w14:textId="77777777" w:rsidR="000B7893" w:rsidRPr="008C40BF" w:rsidRDefault="000B7893" w:rsidP="000B7893">
            <w:pPr>
              <w:jc w:val="both"/>
              <w:rPr>
                <w:lang w:val="en-US"/>
              </w:rPr>
            </w:pPr>
            <w:proofErr w:type="spellStart"/>
            <w:r w:rsidRPr="008C40BF">
              <w:rPr>
                <w:lang w:val="en-US"/>
              </w:rPr>
              <w:t>CiteScore</w:t>
            </w:r>
            <w:proofErr w:type="spellEnd"/>
            <w:r w:rsidRPr="008C40BF">
              <w:rPr>
                <w:lang w:val="en-US"/>
              </w:rPr>
              <w:t xml:space="preserve"> 2023</w:t>
            </w:r>
          </w:p>
          <w:p w14:paraId="5FD5E4F8" w14:textId="77777777" w:rsidR="000B7893" w:rsidRPr="008C40BF" w:rsidRDefault="000B7893" w:rsidP="000B789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  <w:p w14:paraId="2BBDDC0E" w14:textId="77777777" w:rsidR="000B7893" w:rsidRPr="00DA2961" w:rsidRDefault="000B7893" w:rsidP="000B7893">
            <w:pPr>
              <w:jc w:val="both"/>
              <w:rPr>
                <w:lang w:val="en-US"/>
              </w:rPr>
            </w:pPr>
            <w:r w:rsidRPr="00DA2961">
              <w:rPr>
                <w:lang w:val="en-US"/>
              </w:rPr>
              <w:t>Social Sciences:</w:t>
            </w:r>
          </w:p>
          <w:p w14:paraId="4D9CE457" w14:textId="2DAFD662" w:rsidR="000B7893" w:rsidRPr="001241ED" w:rsidRDefault="000B7893" w:rsidP="000B789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Language and Linguistics - 86</w:t>
            </w:r>
            <w:r w:rsidRPr="008C40BF">
              <w:rPr>
                <w:lang w:val="en-US"/>
              </w:rPr>
              <w:t xml:space="preserve">th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A7C" w14:textId="77777777" w:rsidR="000B7893" w:rsidRDefault="000B7893" w:rsidP="000B7893">
            <w:pPr>
              <w:jc w:val="both"/>
            </w:pPr>
            <w:proofErr w:type="spellStart"/>
            <w:r>
              <w:t>G.Khussainova</w:t>
            </w:r>
            <w:proofErr w:type="spellEnd"/>
            <w:r>
              <w:t>,</w:t>
            </w:r>
          </w:p>
          <w:p w14:paraId="29C91876" w14:textId="77777777" w:rsidR="000B7893" w:rsidRPr="000B7893" w:rsidRDefault="000B7893" w:rsidP="000B7893">
            <w:pPr>
              <w:rPr>
                <w:b/>
                <w:lang w:val="en-US"/>
              </w:rPr>
            </w:pPr>
            <w:proofErr w:type="spellStart"/>
            <w:proofErr w:type="gramStart"/>
            <w:r w:rsidRPr="000B7893">
              <w:rPr>
                <w:lang w:val="en-US"/>
              </w:rPr>
              <w:t>B.Tleuberdiev</w:t>
            </w:r>
            <w:proofErr w:type="spellEnd"/>
            <w:proofErr w:type="gramEnd"/>
            <w:r w:rsidRPr="000B7893">
              <w:rPr>
                <w:lang w:val="en-US"/>
              </w:rPr>
              <w:t xml:space="preserve">, </w:t>
            </w:r>
            <w:proofErr w:type="spellStart"/>
            <w:r w:rsidRPr="000B7893">
              <w:rPr>
                <w:lang w:val="en-US"/>
              </w:rPr>
              <w:t>M.Shakenova</w:t>
            </w:r>
            <w:proofErr w:type="spellEnd"/>
            <w:r w:rsidRPr="000B7893">
              <w:rPr>
                <w:lang w:val="en-US"/>
              </w:rPr>
              <w:t xml:space="preserve">, </w:t>
            </w:r>
            <w:r w:rsidRPr="000B7893">
              <w:rPr>
                <w:b/>
                <w:lang w:val="en-US"/>
              </w:rPr>
              <w:t xml:space="preserve"> </w:t>
            </w:r>
            <w:proofErr w:type="spellStart"/>
            <w:r w:rsidRPr="000B7893">
              <w:rPr>
                <w:b/>
                <w:lang w:val="en-US"/>
              </w:rPr>
              <w:t>A.Islam</w:t>
            </w:r>
            <w:proofErr w:type="spellEnd"/>
          </w:p>
          <w:p w14:paraId="22BC304D" w14:textId="77777777" w:rsidR="000B7893" w:rsidRDefault="000B7893" w:rsidP="000B7893">
            <w:pPr>
              <w:jc w:val="both"/>
            </w:pPr>
            <w:r>
              <w:t xml:space="preserve">D. </w:t>
            </w:r>
            <w:proofErr w:type="spellStart"/>
            <w:r>
              <w:t>Roziyeva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ADC0" w14:textId="77777777" w:rsidR="000B7893" w:rsidRDefault="000B7893" w:rsidP="000B7893">
            <w:pPr>
              <w:jc w:val="both"/>
            </w:pPr>
            <w:r>
              <w:t xml:space="preserve">Соавтор </w:t>
            </w:r>
          </w:p>
        </w:tc>
      </w:tr>
    </w:tbl>
    <w:p w14:paraId="154E4ABB" w14:textId="77777777" w:rsidR="00C17223" w:rsidRDefault="000B7893">
      <w:pPr>
        <w:ind w:left="2552"/>
        <w:jc w:val="both"/>
      </w:pPr>
      <w:r>
        <w:t>Соискатель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Ислам А.</w:t>
      </w:r>
    </w:p>
    <w:p w14:paraId="7795B7A7" w14:textId="77777777" w:rsidR="00C17223" w:rsidRDefault="00C17223">
      <w:pPr>
        <w:ind w:left="2552"/>
        <w:jc w:val="both"/>
      </w:pPr>
    </w:p>
    <w:p w14:paraId="45B38C0F" w14:textId="77777777" w:rsidR="00C17223" w:rsidRDefault="000B7893">
      <w:pPr>
        <w:ind w:left="2552"/>
        <w:jc w:val="both"/>
      </w:pPr>
      <w:r>
        <w:t xml:space="preserve">Ученый секретарь                                                                                           Жакьянова А.М                   </w:t>
      </w:r>
      <w:r>
        <w:tab/>
      </w:r>
      <w:r>
        <w:tab/>
      </w:r>
      <w:r>
        <w:tab/>
      </w:r>
      <w:r>
        <w:tab/>
      </w:r>
    </w:p>
    <w:p w14:paraId="1411082C" w14:textId="77777777" w:rsidR="00C17223" w:rsidRDefault="00C17223">
      <w:pPr>
        <w:ind w:left="2552"/>
        <w:jc w:val="both"/>
      </w:pPr>
    </w:p>
    <w:p w14:paraId="6C7348F6" w14:textId="77777777" w:rsidR="00C17223" w:rsidRDefault="00C17223">
      <w:pPr>
        <w:ind w:left="2552"/>
        <w:jc w:val="both"/>
      </w:pPr>
    </w:p>
    <w:p w14:paraId="1DC3026D" w14:textId="77777777" w:rsidR="00C17223" w:rsidRDefault="00C17223">
      <w:pPr>
        <w:ind w:left="2552"/>
        <w:jc w:val="both"/>
      </w:pPr>
    </w:p>
    <w:p w14:paraId="5D40C937" w14:textId="77777777" w:rsidR="00C17223" w:rsidRDefault="000B7893">
      <w:pPr>
        <w:jc w:val="both"/>
        <w:rPr>
          <w:i/>
        </w:rPr>
      </w:pPr>
      <w:r>
        <w:rPr>
          <w:i/>
        </w:rPr>
        <w:t xml:space="preserve">*область науки, по которой присвоен указанный квартиль или </w:t>
      </w:r>
      <w:proofErr w:type="spellStart"/>
      <w:r>
        <w:rPr>
          <w:i/>
        </w:rPr>
        <w:t>процентиль</w:t>
      </w:r>
      <w:proofErr w:type="spellEnd"/>
      <w:r>
        <w:rPr>
          <w:i/>
        </w:rPr>
        <w:t>. Область науки должна соответствовать специальности, по которой запрашивается ученое звание.</w:t>
      </w:r>
    </w:p>
    <w:p w14:paraId="197436F9" w14:textId="77777777" w:rsidR="00C17223" w:rsidRDefault="00C17223"/>
    <w:sectPr w:rsidR="00C17223">
      <w:pgSz w:w="16838" w:h="11906" w:orient="landscape"/>
      <w:pgMar w:top="426" w:right="536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3DAD"/>
    <w:multiLevelType w:val="multilevel"/>
    <w:tmpl w:val="91DE9104"/>
    <w:lvl w:ilvl="0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23"/>
    <w:rsid w:val="000B7893"/>
    <w:rsid w:val="001241ED"/>
    <w:rsid w:val="00C1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9398"/>
  <w15:docId w15:val="{C2DACD8B-D684-4A82-9383-14C8886B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17CB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84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717CB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1F32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637A"/>
    <w:rPr>
      <w:color w:val="954F72" w:themeColor="followedHyperlink"/>
      <w:u w:val="single"/>
    </w:rPr>
  </w:style>
  <w:style w:type="character" w:customStyle="1" w:styleId="fs16">
    <w:name w:val="fs16"/>
    <w:basedOn w:val="a0"/>
    <w:rsid w:val="00474B84"/>
  </w:style>
  <w:style w:type="character" w:customStyle="1" w:styleId="20">
    <w:name w:val="Заголовок 2 Знак"/>
    <w:basedOn w:val="a0"/>
    <w:link w:val="2"/>
    <w:uiPriority w:val="9"/>
    <w:semiHidden/>
    <w:rsid w:val="00474B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74B84"/>
    <w:rPr>
      <w:color w:val="605E5C"/>
      <w:shd w:val="clear" w:color="auto" w:fill="E1DFDD"/>
    </w:rPr>
  </w:style>
  <w:style w:type="character" w:customStyle="1" w:styleId="source-preview-flyout-moduledsnoh">
    <w:name w:val="source-preview-flyout-module__dsnoh"/>
    <w:basedOn w:val="a0"/>
    <w:rsid w:val="00F96AFB"/>
  </w:style>
  <w:style w:type="paragraph" w:styleId="a7">
    <w:name w:val="Balloon Text"/>
    <w:basedOn w:val="a"/>
    <w:link w:val="a8"/>
    <w:uiPriority w:val="99"/>
    <w:semiHidden/>
    <w:unhideWhenUsed/>
    <w:rsid w:val="003B42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4224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Strong"/>
    <w:basedOn w:val="a0"/>
    <w:uiPriority w:val="22"/>
    <w:qFormat/>
    <w:rsid w:val="00720D8C"/>
    <w:rPr>
      <w:b/>
      <w:bCs/>
    </w:rPr>
  </w:style>
  <w:style w:type="paragraph" w:customStyle="1" w:styleId="ds-markdown-paragraph">
    <w:name w:val="ds-markdown-paragraph"/>
    <w:basedOn w:val="a"/>
    <w:rsid w:val="00720D8C"/>
    <w:pPr>
      <w:suppressAutoHyphens w:val="0"/>
      <w:spacing w:before="100" w:beforeAutospacing="1" w:after="100" w:afterAutospacing="1"/>
    </w:pPr>
  </w:style>
  <w:style w:type="character" w:styleId="aa">
    <w:name w:val="Unresolved Mention"/>
    <w:basedOn w:val="a0"/>
    <w:uiPriority w:val="99"/>
    <w:semiHidden/>
    <w:unhideWhenUsed/>
    <w:rsid w:val="00B03ECA"/>
    <w:rPr>
      <w:color w:val="605E5C"/>
      <w:shd w:val="clear" w:color="auto" w:fill="E1DFDD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ypography-modulelvnit">
    <w:name w:val="typography-module__lvnit"/>
    <w:basedOn w:val="a0"/>
    <w:rsid w:val="000B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22034/ijscl.2024.2035309.356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8920-92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bCkpb9eD9J0WXvA60mLluQBcPg==">CgMxLjAyDmgucWtvbmlwZWZycDlkOAByITFHYnQ1VGxyTEhQT1pzWXctcjUyS0VUeEkwaXp2R2Eyag==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2363</Characters>
  <Application>Microsoft Office Word</Application>
  <DocSecurity>0</DocSecurity>
  <Lines>54</Lines>
  <Paragraphs>15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Айгерим Жакьянова</cp:lastModifiedBy>
  <cp:revision>3</cp:revision>
  <cp:lastPrinted>2025-05-27T10:25:00Z</cp:lastPrinted>
  <dcterms:created xsi:type="dcterms:W3CDTF">2025-05-27T10:19:00Z</dcterms:created>
  <dcterms:modified xsi:type="dcterms:W3CDTF">2025-05-27T10:27:00Z</dcterms:modified>
</cp:coreProperties>
</file>